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1" w:type="dxa"/>
        <w:jc w:val="center"/>
        <w:tblInd w:w="108" w:type="dxa"/>
        <w:tblLook w:val="04A0" w:firstRow="1" w:lastRow="0" w:firstColumn="1" w:lastColumn="0" w:noHBand="0" w:noVBand="1"/>
      </w:tblPr>
      <w:tblGrid>
        <w:gridCol w:w="436"/>
        <w:gridCol w:w="7924"/>
        <w:gridCol w:w="851"/>
        <w:gridCol w:w="850"/>
      </w:tblGrid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ISPUNJAVANJA PROPISANIH (FORMALNIH) UVJETA JAVNOG POZIVA/NATJEČAJA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zaprimljena u zatvorenoj omotnici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na pravi javni poziv/natječaj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u zadanome roku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u papirnatom obliku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u elektronskom obliku (na CD-u)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Prijavitelj (i partneri) su prihvatljivi sukladno uvjetima propisanima u Uputama za prijavitelje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Propisani opisni obrazac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Propisani obrazac proračuna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Propisani obrazac Izjave o nepostojanju dvostrukog financiranja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Dostavljen je dokaz da je prijavitelj upisan u Registar udruga odnosno drugi odgovarajući registar (preslika iz nadležnog registra),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Dostavljen je dokaz da je prijavitelj upisan u Registar neprofitnih organizacija odnosno drugi odgovarajući registar (preslika iz Registra neprofitnih organizacija),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Dostavljen je dokaz da se prijavitelj u svom statutu opredijelio za obavljanje aktivnosti koje su predmet financiranja i kojima se promiču uvjerenja i ciljevi koji nisu u suprotnosti s Ustavom i zakonom (preslika Statuta),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Dostavljen je dokaz da je program/projekt/manifestaciju koji je prijavljen na ovaj Natječaj prihvatilo nadležno tijelo OCD kroz usvajanje godišnjeg programa rada (Zapisnik sa sjednice nadležnog tijela),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Dostavljen je dokaz da je prijavitelj uredno ispunio obveze iz svih prethodno sklopljenih ugovora o financiranju iz proračuna Grada i drugih javnih izvora, nema dugovanja s osnove plaćanja doprinosa za mirovinsko i zdravstveno osiguranje i laćanja poreza te drugih davanja prema državnom proračunu, proračunu Grada te trgovačkim društvima u vlasništvu Grada i da prijavitelj uredno predaje izvješća Gradu (Obrazac izjave),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Dostavljen je dokaz da se protiv osobe ovlaštene za zastupanje ne vodi kazneni postupak i nije pravomoćno osuđena za prekršaje ili kaznena djela definirana Uredbom (Obrazac izjave).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Zatraženi iznos sredstava je unutar financijskih pragova postavljenih u javnom pozivu/natječaju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67FC1">
        <w:trPr>
          <w:trHeight w:val="2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Lokacija i korisnici provedbe programa/projekta/manifestacije je prihvatljiva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301E4D" w:rsidRDefault="00301E4D"/>
    <w:p w:rsidR="00D67FC1" w:rsidRDefault="00D67FC1"/>
    <w:p w:rsidR="00D67FC1" w:rsidRDefault="00D67FC1"/>
    <w:p w:rsidR="00D67FC1" w:rsidRDefault="00D67FC1">
      <w:pPr>
        <w:rPr>
          <w:lang w:val="hr-HR"/>
        </w:rPr>
      </w:pPr>
      <w:r>
        <w:t>Pazin</w:t>
      </w:r>
      <w:proofErr w:type="gramStart"/>
      <w:r>
        <w:t>,_</w:t>
      </w:r>
      <w:proofErr w:type="gramEnd"/>
      <w:r>
        <w:t>_____________</w:t>
      </w:r>
      <w:r>
        <w:tab/>
      </w:r>
      <w:r>
        <w:tab/>
      </w:r>
      <w:r>
        <w:tab/>
      </w:r>
      <w:r w:rsidRPr="00D67FC1">
        <w:rPr>
          <w:lang w:val="hr-HR"/>
        </w:rPr>
        <w:t xml:space="preserve">Planovi Povjerenstva za provjeru ispunjavanja </w:t>
      </w:r>
      <w:r w:rsidRPr="00D67FC1">
        <w:rPr>
          <w:lang w:val="hr-HR"/>
        </w:rPr>
        <w:tab/>
      </w:r>
      <w:r w:rsidRPr="00D67FC1">
        <w:rPr>
          <w:lang w:val="hr-HR"/>
        </w:rPr>
        <w:tab/>
      </w:r>
      <w:r w:rsidRPr="00D67FC1">
        <w:rPr>
          <w:lang w:val="hr-HR"/>
        </w:rPr>
        <w:tab/>
      </w:r>
      <w:r w:rsidRPr="00D67FC1">
        <w:rPr>
          <w:lang w:val="hr-HR"/>
        </w:rPr>
        <w:tab/>
      </w:r>
      <w:r w:rsidRPr="00D67FC1">
        <w:rPr>
          <w:lang w:val="hr-HR"/>
        </w:rPr>
        <w:tab/>
      </w:r>
      <w:r w:rsidRPr="00D67FC1">
        <w:rPr>
          <w:lang w:val="hr-HR"/>
        </w:rPr>
        <w:tab/>
        <w:t xml:space="preserve">propisanih (formalnih) uvjeta javnog natječaja </w:t>
      </w:r>
    </w:p>
    <w:p w:rsidR="00D67FC1" w:rsidRPr="00D67FC1" w:rsidRDefault="00D67FC1">
      <w:pPr>
        <w:rPr>
          <w:lang w:val="hr-HR"/>
        </w:rPr>
      </w:pPr>
      <w:bookmarkStart w:id="0" w:name="_GoBack"/>
      <w:bookmarkEnd w:id="0"/>
    </w:p>
    <w:p w:rsidR="00D67FC1" w:rsidRDefault="00D67FC1" w:rsidP="00D67FC1">
      <w:pPr>
        <w:pStyle w:val="Odlomakpopisa"/>
        <w:numPr>
          <w:ilvl w:val="0"/>
          <w:numId w:val="2"/>
        </w:numPr>
        <w:rPr>
          <w:lang w:val="hr-HR"/>
        </w:rPr>
      </w:pPr>
      <w:r w:rsidRPr="00D67FC1">
        <w:rPr>
          <w:lang w:val="hr-HR"/>
        </w:rPr>
        <w:t>_____________________, predsjednik</w:t>
      </w:r>
    </w:p>
    <w:p w:rsidR="00D67FC1" w:rsidRPr="00D67FC1" w:rsidRDefault="00D67FC1" w:rsidP="00D67FC1">
      <w:pPr>
        <w:ind w:left="4245"/>
        <w:rPr>
          <w:lang w:val="hr-HR"/>
        </w:rPr>
      </w:pPr>
    </w:p>
    <w:p w:rsidR="00D67FC1" w:rsidRDefault="00D67FC1" w:rsidP="00D67FC1">
      <w:pPr>
        <w:pStyle w:val="Odlomakpopisa"/>
        <w:numPr>
          <w:ilvl w:val="0"/>
          <w:numId w:val="2"/>
        </w:numPr>
        <w:rPr>
          <w:lang w:val="hr-HR"/>
        </w:rPr>
      </w:pPr>
      <w:r w:rsidRPr="00D67FC1">
        <w:rPr>
          <w:lang w:val="hr-HR"/>
        </w:rPr>
        <w:t>_____________________, član</w:t>
      </w:r>
    </w:p>
    <w:p w:rsidR="00D67FC1" w:rsidRPr="00D67FC1" w:rsidRDefault="00D67FC1" w:rsidP="00D67FC1">
      <w:pPr>
        <w:ind w:left="4245"/>
        <w:rPr>
          <w:lang w:val="hr-HR"/>
        </w:rPr>
      </w:pPr>
    </w:p>
    <w:p w:rsidR="00D67FC1" w:rsidRPr="00D67FC1" w:rsidRDefault="00D67FC1" w:rsidP="00D67FC1">
      <w:pPr>
        <w:pStyle w:val="Odlomakpopisa"/>
        <w:numPr>
          <w:ilvl w:val="0"/>
          <w:numId w:val="2"/>
        </w:numPr>
        <w:rPr>
          <w:lang w:val="hr-HR"/>
        </w:rPr>
      </w:pPr>
      <w:r w:rsidRPr="00D67FC1">
        <w:rPr>
          <w:lang w:val="hr-HR"/>
        </w:rPr>
        <w:t>_____________________, član</w:t>
      </w:r>
    </w:p>
    <w:sectPr w:rsidR="00D67FC1" w:rsidRPr="00D6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">
    <w:nsid w:val="4FCC1E07"/>
    <w:multiLevelType w:val="hybridMultilevel"/>
    <w:tmpl w:val="5D8678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35"/>
    <w:rsid w:val="00156435"/>
    <w:rsid w:val="00173A15"/>
    <w:rsid w:val="00301E4D"/>
    <w:rsid w:val="00BA7C31"/>
    <w:rsid w:val="00D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Nevija Srdoč</cp:lastModifiedBy>
  <cp:revision>2</cp:revision>
  <cp:lastPrinted>2016-01-26T10:50:00Z</cp:lastPrinted>
  <dcterms:created xsi:type="dcterms:W3CDTF">2016-01-26T10:49:00Z</dcterms:created>
  <dcterms:modified xsi:type="dcterms:W3CDTF">2016-01-26T10:54:00Z</dcterms:modified>
</cp:coreProperties>
</file>